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E65DC4" w:rsidRPr="00E65DC4" w:rsidTr="003E064B">
        <w:trPr>
          <w:jc w:val="center"/>
        </w:trPr>
        <w:tc>
          <w:tcPr>
            <w:tcW w:w="5245" w:type="dxa"/>
          </w:tcPr>
          <w:p w:rsidR="00E65DC4" w:rsidRPr="00E65DC4" w:rsidRDefault="00E65DC4" w:rsidP="00E65D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5DC4" w:rsidRPr="00E65DC4" w:rsidRDefault="00E65DC4" w:rsidP="00E65D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Канаш район </w:t>
            </w:r>
            <w:proofErr w:type="spell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администрацийě</w:t>
            </w:r>
            <w:proofErr w:type="gram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5DC4" w:rsidRPr="00E65DC4" w:rsidRDefault="00E65DC4" w:rsidP="00E65D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вěренÿ</w:t>
            </w:r>
            <w:proofErr w:type="spellEnd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управленийě</w:t>
            </w:r>
            <w:proofErr w:type="spellEnd"/>
            <w:r w:rsidRPr="00E65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65DC4" w:rsidRPr="00E65DC4" w:rsidRDefault="00E65DC4" w:rsidP="00E65DC4">
            <w:pPr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65DC4" w:rsidRPr="00E65DC4" w:rsidRDefault="00E65DC4" w:rsidP="00E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E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E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65DC4" w:rsidRPr="00E65DC4" w:rsidRDefault="00E65DC4" w:rsidP="00E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Чувашской Республики</w:t>
            </w:r>
          </w:p>
        </w:tc>
      </w:tr>
    </w:tbl>
    <w:p w:rsidR="00E65DC4" w:rsidRPr="00E65DC4" w:rsidRDefault="00E65DC4" w:rsidP="00E6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DD" w:rsidRDefault="00FD0ADD" w:rsidP="00963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DD" w:rsidRDefault="00FD0ADD" w:rsidP="006F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9B" w:rsidRPr="006F4A9B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4A9B" w:rsidRPr="006F4A9B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9B" w:rsidRPr="006F4A9B" w:rsidRDefault="00BF3955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77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7B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8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7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A9B" w:rsidRPr="006F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4A9B" w:rsidRPr="006F4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77B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C9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8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6F4A9B" w:rsidRPr="006F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A9B" w:rsidRPr="006F4A9B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B" w:rsidRPr="006F4A9B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4A9B">
        <w:rPr>
          <w:rFonts w:ascii="Times New Roman" w:eastAsia="Times New Roman" w:hAnsi="Times New Roman" w:cs="Times New Roman"/>
          <w:lang w:eastAsia="ru-RU"/>
        </w:rPr>
        <w:t>Канаш хули                                                                                                                                г. Канаш</w:t>
      </w:r>
    </w:p>
    <w:p w:rsidR="00FD0ADD" w:rsidRDefault="00FD0ADD" w:rsidP="00867A55">
      <w:pPr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D0ADD" w:rsidRDefault="00FD0ADD" w:rsidP="00867A55">
      <w:pPr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465BD" w:rsidRPr="00E335D3" w:rsidRDefault="00D465BD" w:rsidP="00D465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Центров образования цифрового</w:t>
      </w:r>
    </w:p>
    <w:p w:rsidR="00D465BD" w:rsidRPr="00E335D3" w:rsidRDefault="00D465BD" w:rsidP="00D465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гуманитарного профилей «Точка роста» в 2020 году</w:t>
      </w:r>
    </w:p>
    <w:p w:rsidR="00876416" w:rsidRPr="00E335D3" w:rsidRDefault="00876416" w:rsidP="00D465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E3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E3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6F4A9B" w:rsidRPr="00E335D3" w:rsidRDefault="006F4A9B" w:rsidP="0086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B" w:rsidRPr="00E335D3" w:rsidRDefault="00D465BD" w:rsidP="00463F56">
      <w:pPr>
        <w:ind w:firstLine="53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молодежной политики Чувашской Республики от </w:t>
      </w:r>
      <w:r w:rsidR="00876416" w:rsidRPr="00E3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30.09.2019. № 1721 «О создании Центров образования цифрового и гуманитарного профилей «Точка роста» в Чувашской Республике</w:t>
      </w:r>
    </w:p>
    <w:p w:rsidR="00E65DC4" w:rsidRPr="00E335D3" w:rsidRDefault="00E65DC4" w:rsidP="00E6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3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B64F4E" w:rsidRPr="00E335D3" w:rsidRDefault="00B64F4E" w:rsidP="00E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03" w:rsidRPr="00704903" w:rsidRDefault="00704903" w:rsidP="00335275">
      <w:pPr>
        <w:pStyle w:val="ac"/>
        <w:widowControl w:val="0"/>
        <w:numPr>
          <w:ilvl w:val="0"/>
          <w:numId w:val="9"/>
        </w:numPr>
        <w:tabs>
          <w:tab w:val="left" w:pos="142"/>
          <w:tab w:val="left" w:pos="1441"/>
        </w:tabs>
        <w:spacing w:after="0" w:line="326" w:lineRule="exact"/>
        <w:ind w:right="20" w:hanging="43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Утвердить: </w:t>
      </w:r>
    </w:p>
    <w:p w:rsidR="00704903" w:rsidRPr="00704903" w:rsidRDefault="00704903" w:rsidP="00704903">
      <w:pPr>
        <w:widowControl w:val="0"/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335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образовательных организаций, на базе которых в 2020 году будут созданы Центры образования цифрового и гуманитарного профилей «Точка роста» (далее - Центры)</w:t>
      </w:r>
      <w:r w:rsidR="0059008F" w:rsidRPr="0059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 к настоящему приказу</w:t>
      </w:r>
      <w:r w:rsidR="0059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04903" w:rsidRPr="00704903" w:rsidRDefault="00704903" w:rsidP="00704903">
      <w:pPr>
        <w:widowControl w:val="0"/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медиаплан по информационному сопровождению создания Центров (приложение №</w:t>
      </w:r>
      <w:r w:rsidR="00F725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настоящему приказу);</w:t>
      </w:r>
    </w:p>
    <w:p w:rsidR="00704903" w:rsidRDefault="00704903" w:rsidP="00704903">
      <w:pPr>
        <w:widowControl w:val="0"/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типовое П</w:t>
      </w:r>
      <w:r w:rsidR="00F725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оложение о Центре (приложение №3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настоящему приказу).</w:t>
      </w:r>
    </w:p>
    <w:p w:rsidR="00704903" w:rsidRDefault="00335275" w:rsidP="00704903">
      <w:pPr>
        <w:widowControl w:val="0"/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2</w:t>
      </w:r>
      <w:r w:rsid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Руководителям общеобразовательных учреждений назначить руководителей</w:t>
      </w:r>
      <w:r w:rsidRPr="00335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04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335D3" w:rsidRPr="00E335D3" w:rsidRDefault="00704903" w:rsidP="00704903">
      <w:pPr>
        <w:widowControl w:val="0"/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="00F725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35D3" w:rsidRPr="00E335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Руководителям Центров по согласованию с управлением образования </w:t>
      </w:r>
      <w:r w:rsidR="00E059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059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="00E059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E335D3" w:rsidRPr="00E335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разработать и утвердить:</w:t>
      </w:r>
    </w:p>
    <w:p w:rsidR="00E335D3" w:rsidRPr="00335275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0490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план мероприятий по созданию и функционированию Центра;</w:t>
      </w:r>
    </w:p>
    <w:p w:rsidR="00335275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нормативно-правовую базу для работы Центра (издать приказ об открытии Центр</w:t>
      </w:r>
      <w:r w:rsidR="00E0595A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Поло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жение, медиаплан);</w:t>
      </w:r>
    </w:p>
    <w:p w:rsidR="00E335D3" w:rsidRPr="00335275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план учебно-воспитательных, внеурочных и социокультурных мероприятий в Центре;</w:t>
      </w:r>
    </w:p>
    <w:p w:rsidR="00E335D3" w:rsidRPr="00335275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штатное расписание Центров;</w:t>
      </w:r>
    </w:p>
    <w:p w:rsidR="00E335D3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0595A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35D3" w:rsidRPr="0033527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должностные ин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струкции для работников Центров.</w:t>
      </w:r>
    </w:p>
    <w:p w:rsidR="00335275" w:rsidRPr="00335275" w:rsidRDefault="00335275" w:rsidP="00335275">
      <w:pPr>
        <w:widowControl w:val="0"/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4.   Внести изменения в муниципальное задание</w:t>
      </w:r>
      <w:r w:rsidRPr="00335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общеобразовательных учреждений.</w:t>
      </w:r>
    </w:p>
    <w:p w:rsidR="006F4A9B" w:rsidRPr="00335275" w:rsidRDefault="006F4A9B" w:rsidP="00335275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F4A9B" w:rsidRPr="00E335D3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6F4A9B" w:rsidRPr="00E335D3" w:rsidRDefault="006F4A9B" w:rsidP="006F4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0283F" w:rsidRPr="00E335D3" w:rsidRDefault="0020283F" w:rsidP="002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Заместитель главы администрации- </w:t>
      </w:r>
      <w:r w:rsidR="00830CAD"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   </w:t>
      </w:r>
    </w:p>
    <w:p w:rsidR="00A82947" w:rsidRDefault="0020283F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начальник управления образования</w:t>
      </w:r>
      <w:r w:rsidR="00830CAD"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      </w:t>
      </w:r>
      <w:r w:rsidR="002A3111"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                            </w:t>
      </w:r>
      <w:r w:rsidR="00830CAD" w:rsidRPr="00E335D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                                 С. С. Иванова</w:t>
      </w:r>
    </w:p>
    <w:p w:rsidR="0059008F" w:rsidRDefault="0059008F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Приложение №1 </w:t>
      </w: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приказу от  </w:t>
      </w:r>
      <w:r w:rsid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>11.03.</w:t>
      </w:r>
      <w:r w:rsidR="00214F4E" w:rsidRP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>2020</w:t>
      </w: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г. № </w:t>
      </w:r>
      <w:r w:rsid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110-А</w:t>
      </w: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образовательных организаций, на базе которых в 2020 году будут созданы Центры образования цифрового и гуманитарного профилей «Точка роста»</w:t>
      </w:r>
    </w:p>
    <w:p w:rsidR="0059008F" w:rsidRPr="0059008F" w:rsidRDefault="0059008F" w:rsidP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904"/>
      </w:tblGrid>
      <w:tr w:rsidR="0059008F" w:rsidRPr="0059008F" w:rsidTr="000F66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F" w:rsidRPr="0059008F" w:rsidRDefault="0059008F" w:rsidP="0059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F" w:rsidRPr="0059008F" w:rsidRDefault="0059008F" w:rsidP="0059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общеобразовательной организации (по уставу)</w:t>
            </w:r>
          </w:p>
        </w:tc>
      </w:tr>
      <w:tr w:rsidR="0059008F" w:rsidRPr="0059008F" w:rsidTr="000F66B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F" w:rsidRPr="0059008F" w:rsidRDefault="0059008F" w:rsidP="0059008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8F" w:rsidRPr="0059008F" w:rsidRDefault="00F72589" w:rsidP="00590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725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Среднекибечская</w:t>
            </w:r>
            <w:proofErr w:type="spellEnd"/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59008F" w:rsidRPr="0059008F" w:rsidTr="000F66B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F" w:rsidRPr="0059008F" w:rsidRDefault="0059008F" w:rsidP="0059008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8F" w:rsidRPr="0059008F" w:rsidRDefault="0059008F" w:rsidP="00F725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="00F72589" w:rsidRPr="00F725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Ухманская</w:t>
            </w:r>
            <w:proofErr w:type="spellEnd"/>
            <w:r w:rsidR="00F72589"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школа» </w:t>
            </w:r>
            <w:proofErr w:type="spellStart"/>
            <w:r w:rsid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</w:tbl>
    <w:p w:rsidR="0059008F" w:rsidRDefault="0059008F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F7258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lastRenderedPageBreak/>
        <w:t>Приложение №2</w:t>
      </w:r>
    </w:p>
    <w:p w:rsidR="00BD77B0" w:rsidRPr="0059008F" w:rsidRDefault="00BD77B0" w:rsidP="00BD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приказу от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11.03.</w:t>
      </w:r>
      <w:r w:rsidRP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>2020</w:t>
      </w: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110-А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Медиаплан по информационному сопровождению создания 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Центров</w:t>
      </w:r>
      <w:r w:rsidRPr="00F72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2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цифрового и гуманитарного профилей «Точка роста»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31"/>
        <w:gridCol w:w="1730"/>
        <w:gridCol w:w="1644"/>
        <w:gridCol w:w="1963"/>
        <w:gridCol w:w="1817"/>
      </w:tblGrid>
      <w:tr w:rsidR="00F72589" w:rsidRPr="00F72589" w:rsidTr="000F66B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proofErr w:type="gram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</w:tr>
      <w:tr w:rsidR="00F72589" w:rsidRPr="00F72589" w:rsidTr="003D2936">
        <w:trPr>
          <w:trHeight w:val="16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начале реализации проекта. 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589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Минобразования Чувашии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пресс-конференция об основном содержании и этапах реализации регионального проекта «Современная школа» национального проекта «Образование» в Чувашской Республике по созданию Центров образования цифрового и гуманитарного профилей «Точка роста» (далее – Центры)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F72589" w:rsidRPr="00F72589" w:rsidTr="00F8509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C21" w:rsidRPr="00F72589" w:rsidTr="00C87730">
        <w:trPr>
          <w:trHeight w:val="110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материалы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3A0C21" w:rsidRPr="00F72589" w:rsidTr="00097B34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DE6EA5" w:rsidP="00DE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Март-ноябрь 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 новость об участии педагогов в образовательной сессии и отзывы самих педагогов по итогам сессий на сайтах образовательных организаций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ремонта / 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/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горячей линии по вопросам записи детей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3A0C21" w:rsidRPr="00F72589" w:rsidTr="007E7E88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набора детей / запуск рекламной кампании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реклама на 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 </w:t>
            </w:r>
            <w:r w:rsidR="00BD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ОУ </w:t>
            </w: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(телефон, интернет) по вопросам набора детей 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3A0C21" w:rsidRPr="00F72589" w:rsidTr="007E7E88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анонсы,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баннера с информацией о наборе </w:t>
            </w:r>
            <w:proofErr w:type="gram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Центры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  <w:p w:rsidR="003A0C21" w:rsidRPr="00F72589" w:rsidRDefault="003A0C21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Центров  в соответствии с </w:t>
            </w:r>
            <w:proofErr w:type="spell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DE6EA5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публикуют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статусе ремонтных и иных работ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Новости, интервью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ремонта помещений / установка и настройка оборудования / приемка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DE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E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 о внедрении</w:t>
            </w:r>
            <w:proofErr w:type="gramEnd"/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D77B0" w:rsidRPr="00F72589" w:rsidTr="000F66B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0"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Лицензирование образовательной деятельности Центров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B0" w:rsidRPr="00F72589" w:rsidTr="000F66B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BD77B0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BD77B0"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Разработка и утверждение образовательных программ общеобразовательной организацией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Default="00BD77B0" w:rsidP="00BD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77B0" w:rsidRPr="00F72589" w:rsidRDefault="00BD77B0" w:rsidP="00BD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B0" w:rsidRPr="00F72589" w:rsidTr="000F66B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BD77B0"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Ознакомление обучающихся и их родителей с образовательными программами, реализуемыми Центрами</w:t>
            </w:r>
          </w:p>
          <w:p w:rsidR="00BD77B0" w:rsidRPr="00BD77B0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Default="00BD77B0" w:rsidP="00BD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77B0" w:rsidRPr="00F72589" w:rsidRDefault="00BD77B0" w:rsidP="00BD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72589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589" w:rsidRPr="00F72589" w:rsidRDefault="00F72589" w:rsidP="00DE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Центров в  образовательных организациях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E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  <w:r w:rsidR="00DE6EA5"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</w:t>
            </w:r>
            <w:r w:rsidR="00DE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образовательные ор</w:t>
            </w:r>
            <w:r w:rsidR="00DE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участвуе</w:t>
            </w: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 торжественных открытиях Центров  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D77B0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0" w:rsidRPr="00F72589" w:rsidRDefault="00BD77B0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F72589" w:rsidRPr="00F72589" w:rsidTr="000F66B2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89" w:rsidRPr="00F72589" w:rsidRDefault="00F72589" w:rsidP="00F7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</w:tbl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val="en-US"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val="en-US"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val="en-US" w:eastAsia="ru-RU"/>
        </w:rPr>
      </w:pP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A21327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br w:type="page"/>
      </w:r>
      <w:r w:rsidRPr="00F7258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lastRenderedPageBreak/>
        <w:t xml:space="preserve">Приложение №3 </w:t>
      </w:r>
    </w:p>
    <w:p w:rsidR="00BD77B0" w:rsidRPr="0059008F" w:rsidRDefault="00BD77B0" w:rsidP="00BD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приказу от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11.03.</w:t>
      </w:r>
      <w:r w:rsidRPr="00BD77B0">
        <w:rPr>
          <w:rFonts w:ascii="Times New Roman" w:eastAsia="Times New Roman" w:hAnsi="Times New Roman" w:cs="Times New Roman"/>
          <w:sz w:val="20"/>
          <w:szCs w:val="26"/>
          <w:lang w:eastAsia="ru-RU"/>
        </w:rPr>
        <w:t>2020</w:t>
      </w:r>
      <w:r w:rsidRPr="0059008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110-А</w:t>
      </w:r>
    </w:p>
    <w:p w:rsidR="00F72589" w:rsidRPr="00F72589" w:rsidRDefault="00F72589" w:rsidP="00BD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F72589" w:rsidRPr="00F72589" w:rsidRDefault="00A21327" w:rsidP="00F72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t xml:space="preserve">Типовое </w:t>
      </w:r>
      <w:r w:rsidR="00F72589" w:rsidRPr="00F72589"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t xml:space="preserve">Положение о Центре образования </w:t>
      </w:r>
      <w:r w:rsidR="00F72589" w:rsidRPr="00F72589"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br/>
        <w:t>цифрового и гуманитарного профилей «Точка роста»</w:t>
      </w:r>
      <w:r w:rsidR="003A0C21"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t xml:space="preserve">, созданном в общеобразовательном учреждении </w:t>
      </w:r>
      <w:proofErr w:type="spellStart"/>
      <w:r w:rsidR="003A0C21"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t>Канашского</w:t>
      </w:r>
      <w:proofErr w:type="spellEnd"/>
      <w:r w:rsidR="003A0C21">
        <w:rPr>
          <w:rFonts w:ascii="Times New Roman" w:eastAsia="Arial" w:hAnsi="Times New Roman" w:cs="Times New Roman"/>
          <w:bCs/>
          <w:kern w:val="32"/>
          <w:sz w:val="24"/>
          <w:szCs w:val="28"/>
          <w:lang w:eastAsia="ru-RU"/>
        </w:rPr>
        <w:t xml:space="preserve"> района Чувашской Республики</w:t>
      </w:r>
    </w:p>
    <w:p w:rsidR="00F72589" w:rsidRPr="00F72589" w:rsidRDefault="00F72589" w:rsidP="00F7258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</w:pPr>
      <w:bookmarkStart w:id="0" w:name="1fob9te"/>
      <w:bookmarkEnd w:id="0"/>
      <w:r w:rsidRPr="00F72589"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  <w:t>1. Общие положения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3znysh7"/>
      <w:bookmarkEnd w:id="1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2et92p0"/>
      <w:bookmarkEnd w:id="2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Центр является структурным подразделением </w:t>
      </w:r>
      <w:r w:rsidR="003A0C21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</w:t>
      </w: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</w:t>
      </w:r>
      <w:r w:rsidR="003A0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spellStart"/>
      <w:r w:rsidR="003A0C2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Канашского</w:t>
      </w:r>
      <w:proofErr w:type="spellEnd"/>
      <w:r w:rsidR="003A0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Чувашской Республики</w:t>
      </w: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 —  Учреждение) и не является отдельным юридическим лицом.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tyjcwt"/>
      <w:bookmarkEnd w:id="3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 своей деятельности Центр руководствуется Федеральным законом от  29 декабря 2012 г. № 273</w:t>
      </w:r>
      <w:bookmarkStart w:id="4" w:name="_GoBack"/>
      <w:bookmarkEnd w:id="4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Чувашской Республике, программой развития Центра на текущий год, планами работы, </w:t>
      </w:r>
      <w:r w:rsidR="00BD3F6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согласованным</w:t>
      </w: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учредителем и настоящим Положением.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5" w:name="3dy6vkm"/>
      <w:bookmarkEnd w:id="5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1.4. Центр в своей деятельности подчиняется директору Учреждения.</w:t>
      </w:r>
    </w:p>
    <w:p w:rsidR="00F72589" w:rsidRPr="00F72589" w:rsidRDefault="00F72589" w:rsidP="00F7258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0"/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</w:pPr>
      <w:bookmarkStart w:id="6" w:name="1t3h5sf"/>
      <w:bookmarkEnd w:id="6"/>
      <w:r w:rsidRPr="00F72589"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  <w:t>2. Цели, задачи, функции деятельности Центра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7" w:name="4d34og8"/>
      <w:bookmarkEnd w:id="7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Основными целями Центра являются: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 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Задачи Центра: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F725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«Математика и информатика», «Физическая культура и основы безопасности жизнедеятельности»</w:t>
      </w: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обновленном учебном оборудовании;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2.2.2. создание условий для реализации </w:t>
      </w:r>
      <w:proofErr w:type="spell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разноуровневых</w:t>
      </w:r>
      <w:proofErr w:type="spell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методических подходов</w:t>
      </w:r>
      <w:proofErr w:type="gram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8" w:name="2s8eyo1"/>
      <w:bookmarkEnd w:id="8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17dp8vu"/>
      <w:bookmarkEnd w:id="9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2.2.7. информационное сопровождение деятельности Центра, развитие </w:t>
      </w:r>
      <w:proofErr w:type="spell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медиаграмотности</w:t>
      </w:r>
      <w:proofErr w:type="spell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0" w:name="3rdcrjn"/>
      <w:bookmarkEnd w:id="10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2.2.10. развитие шахматного образования;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1" w:name="26in1rg"/>
      <w:bookmarkEnd w:id="11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lnxbz9"/>
      <w:bookmarkEnd w:id="12"/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2.4. Центр сотрудничает </w:t>
      </w: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различными образовательными организациями в форме сетевого взаимодействия;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использует дистанционные формы реализации образовательных программ </w:t>
      </w:r>
    </w:p>
    <w:p w:rsidR="00F72589" w:rsidRPr="00F72589" w:rsidRDefault="00F72589" w:rsidP="00F7258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0"/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</w:pPr>
      <w:bookmarkStart w:id="13" w:name="35nkun2"/>
      <w:bookmarkEnd w:id="13"/>
      <w:r w:rsidRPr="00F72589">
        <w:rPr>
          <w:rFonts w:ascii="Times New Roman" w:eastAsia="Arial" w:hAnsi="Times New Roman" w:cs="Times New Roman"/>
          <w:b/>
          <w:bCs/>
          <w:kern w:val="32"/>
          <w:sz w:val="24"/>
          <w:szCs w:val="28"/>
          <w:lang w:eastAsia="ru-RU"/>
        </w:rPr>
        <w:t>3. Порядок управления Центром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4" w:name="1ksv4uv"/>
      <w:bookmarkEnd w:id="14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Руководителем Центра может быть назначен один из заместителей директора </w:t>
      </w: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</w:t>
      </w:r>
      <w:proofErr w:type="gram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5" w:name="44sinio"/>
      <w:bookmarkEnd w:id="15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Руководитель Центра обязан: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3.3.1. осуществлять оперативное руководство Центром</w:t>
      </w:r>
      <w:bookmarkStart w:id="16" w:name="2jxsxqh"/>
      <w:bookmarkEnd w:id="16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7" w:name="z337ya"/>
      <w:bookmarkEnd w:id="17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8" w:name="3j2qqm3"/>
      <w:bookmarkEnd w:id="18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9" w:name="1y810tw"/>
      <w:bookmarkEnd w:id="19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3.3.4. </w:t>
      </w:r>
      <w:bookmarkStart w:id="20" w:name="4i7ojhp"/>
      <w:bookmarkEnd w:id="20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отчитываться перед директором Учреждения о результатах работы Центра;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2xcytpi"/>
      <w:bookmarkEnd w:id="21"/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Руководитель Центра вправе: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реализацией;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72589" w:rsidRPr="00F72589" w:rsidRDefault="00F72589" w:rsidP="00F72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589">
        <w:rPr>
          <w:rFonts w:ascii="Times New Roman" w:eastAsia="Times New Roman" w:hAnsi="Times New Roman" w:cs="Times New Roman"/>
          <w:sz w:val="24"/>
          <w:szCs w:val="28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72589" w:rsidRPr="00E335D3" w:rsidRDefault="00F72589" w:rsidP="006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589" w:rsidRPr="00E335D3" w:rsidSect="00F754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E0326" w:rsidRPr="006F4A9B" w:rsidRDefault="00BE0326" w:rsidP="009631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BE0326" w:rsidRPr="006F4A9B" w:rsidSect="007C3C8D">
      <w:pgSz w:w="16838" w:h="11906" w:orient="landscape"/>
      <w:pgMar w:top="56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4" w:rsidRDefault="00534214" w:rsidP="008F3450">
      <w:pPr>
        <w:spacing w:after="0" w:line="240" w:lineRule="auto"/>
      </w:pPr>
      <w:r>
        <w:separator/>
      </w:r>
    </w:p>
  </w:endnote>
  <w:endnote w:type="continuationSeparator" w:id="0">
    <w:p w:rsidR="00534214" w:rsidRDefault="00534214" w:rsidP="008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4" w:rsidRDefault="00534214" w:rsidP="008F3450">
      <w:pPr>
        <w:spacing w:after="0" w:line="240" w:lineRule="auto"/>
      </w:pPr>
      <w:r>
        <w:separator/>
      </w:r>
    </w:p>
  </w:footnote>
  <w:footnote w:type="continuationSeparator" w:id="0">
    <w:p w:rsidR="00534214" w:rsidRDefault="00534214" w:rsidP="008F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2D2"/>
    <w:multiLevelType w:val="hybridMultilevel"/>
    <w:tmpl w:val="1282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11D"/>
    <w:multiLevelType w:val="hybridMultilevel"/>
    <w:tmpl w:val="70A00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B7D"/>
    <w:multiLevelType w:val="multilevel"/>
    <w:tmpl w:val="46C4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2046A"/>
    <w:multiLevelType w:val="hybridMultilevel"/>
    <w:tmpl w:val="D7D80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7B3649"/>
    <w:multiLevelType w:val="hybridMultilevel"/>
    <w:tmpl w:val="DC5C577C"/>
    <w:lvl w:ilvl="0" w:tplc="C870299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6F1679"/>
    <w:multiLevelType w:val="hybridMultilevel"/>
    <w:tmpl w:val="AF38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F3C"/>
    <w:multiLevelType w:val="hybridMultilevel"/>
    <w:tmpl w:val="329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4148"/>
    <w:multiLevelType w:val="hybridMultilevel"/>
    <w:tmpl w:val="FD66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45B7"/>
    <w:multiLevelType w:val="hybridMultilevel"/>
    <w:tmpl w:val="A14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82D5C"/>
    <w:multiLevelType w:val="hybridMultilevel"/>
    <w:tmpl w:val="D7D80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E4202F"/>
    <w:multiLevelType w:val="hybridMultilevel"/>
    <w:tmpl w:val="72E4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D58"/>
    <w:rsid w:val="00000BF5"/>
    <w:rsid w:val="00013110"/>
    <w:rsid w:val="00015D75"/>
    <w:rsid w:val="00016ECF"/>
    <w:rsid w:val="000178AA"/>
    <w:rsid w:val="000208AC"/>
    <w:rsid w:val="000233EF"/>
    <w:rsid w:val="000239E6"/>
    <w:rsid w:val="0002762B"/>
    <w:rsid w:val="000309AA"/>
    <w:rsid w:val="00040A4F"/>
    <w:rsid w:val="000459BB"/>
    <w:rsid w:val="000525B7"/>
    <w:rsid w:val="000537BB"/>
    <w:rsid w:val="00060DEB"/>
    <w:rsid w:val="00064770"/>
    <w:rsid w:val="0006610F"/>
    <w:rsid w:val="000741ED"/>
    <w:rsid w:val="00080BFE"/>
    <w:rsid w:val="00084874"/>
    <w:rsid w:val="00090C77"/>
    <w:rsid w:val="000B559A"/>
    <w:rsid w:val="000D704E"/>
    <w:rsid w:val="000E4452"/>
    <w:rsid w:val="000E6A18"/>
    <w:rsid w:val="000E6FD4"/>
    <w:rsid w:val="000F0416"/>
    <w:rsid w:val="000F526E"/>
    <w:rsid w:val="000F74B0"/>
    <w:rsid w:val="00100F5C"/>
    <w:rsid w:val="001147D3"/>
    <w:rsid w:val="001168F6"/>
    <w:rsid w:val="00126511"/>
    <w:rsid w:val="00135D29"/>
    <w:rsid w:val="001444FE"/>
    <w:rsid w:val="0015561A"/>
    <w:rsid w:val="00155C50"/>
    <w:rsid w:val="00157FFE"/>
    <w:rsid w:val="0016206B"/>
    <w:rsid w:val="0017769D"/>
    <w:rsid w:val="00182537"/>
    <w:rsid w:val="001841A0"/>
    <w:rsid w:val="00190D8E"/>
    <w:rsid w:val="001A0BEF"/>
    <w:rsid w:val="001A6B10"/>
    <w:rsid w:val="001B4916"/>
    <w:rsid w:val="001B66CE"/>
    <w:rsid w:val="001C0A60"/>
    <w:rsid w:val="001C2677"/>
    <w:rsid w:val="001C2D8E"/>
    <w:rsid w:val="001D75A3"/>
    <w:rsid w:val="001E005F"/>
    <w:rsid w:val="0020283F"/>
    <w:rsid w:val="002110E8"/>
    <w:rsid w:val="00212D6E"/>
    <w:rsid w:val="00214F4E"/>
    <w:rsid w:val="00227298"/>
    <w:rsid w:val="002365A2"/>
    <w:rsid w:val="00241493"/>
    <w:rsid w:val="002603E5"/>
    <w:rsid w:val="002630D6"/>
    <w:rsid w:val="00266404"/>
    <w:rsid w:val="0027317B"/>
    <w:rsid w:val="00276C0E"/>
    <w:rsid w:val="00283113"/>
    <w:rsid w:val="0028457E"/>
    <w:rsid w:val="00284AF8"/>
    <w:rsid w:val="00292CBF"/>
    <w:rsid w:val="002A0F10"/>
    <w:rsid w:val="002A3111"/>
    <w:rsid w:val="002B5E72"/>
    <w:rsid w:val="002D2158"/>
    <w:rsid w:val="002D536C"/>
    <w:rsid w:val="002E1824"/>
    <w:rsid w:val="002E5EC9"/>
    <w:rsid w:val="002F6CAD"/>
    <w:rsid w:val="00306C01"/>
    <w:rsid w:val="0031252B"/>
    <w:rsid w:val="00312756"/>
    <w:rsid w:val="003170F4"/>
    <w:rsid w:val="00322A07"/>
    <w:rsid w:val="00327CB6"/>
    <w:rsid w:val="00335275"/>
    <w:rsid w:val="00341986"/>
    <w:rsid w:val="00346D12"/>
    <w:rsid w:val="00347B29"/>
    <w:rsid w:val="00355965"/>
    <w:rsid w:val="00370CB8"/>
    <w:rsid w:val="00372AA4"/>
    <w:rsid w:val="003730E6"/>
    <w:rsid w:val="003A0C21"/>
    <w:rsid w:val="003A10D2"/>
    <w:rsid w:val="003A59A6"/>
    <w:rsid w:val="003A6432"/>
    <w:rsid w:val="003C2EC1"/>
    <w:rsid w:val="003D1C7C"/>
    <w:rsid w:val="003E0D27"/>
    <w:rsid w:val="003E4101"/>
    <w:rsid w:val="003F3293"/>
    <w:rsid w:val="003F3B04"/>
    <w:rsid w:val="004015BA"/>
    <w:rsid w:val="00402D10"/>
    <w:rsid w:val="004066B5"/>
    <w:rsid w:val="00414AF8"/>
    <w:rsid w:val="004215A6"/>
    <w:rsid w:val="004245AC"/>
    <w:rsid w:val="004334DF"/>
    <w:rsid w:val="00433E94"/>
    <w:rsid w:val="00435D1B"/>
    <w:rsid w:val="0044024D"/>
    <w:rsid w:val="00451F89"/>
    <w:rsid w:val="0045244A"/>
    <w:rsid w:val="00455A12"/>
    <w:rsid w:val="004619F2"/>
    <w:rsid w:val="00463F56"/>
    <w:rsid w:val="00465EAB"/>
    <w:rsid w:val="00486425"/>
    <w:rsid w:val="0049000F"/>
    <w:rsid w:val="0049207C"/>
    <w:rsid w:val="004B63A4"/>
    <w:rsid w:val="004B7876"/>
    <w:rsid w:val="004C2791"/>
    <w:rsid w:val="004D2997"/>
    <w:rsid w:val="004D4ABB"/>
    <w:rsid w:val="004F17AA"/>
    <w:rsid w:val="00506550"/>
    <w:rsid w:val="0052632C"/>
    <w:rsid w:val="00526845"/>
    <w:rsid w:val="00534214"/>
    <w:rsid w:val="005403AB"/>
    <w:rsid w:val="00554AD0"/>
    <w:rsid w:val="00555C0D"/>
    <w:rsid w:val="00557D2C"/>
    <w:rsid w:val="00560FAF"/>
    <w:rsid w:val="005701C1"/>
    <w:rsid w:val="00576927"/>
    <w:rsid w:val="00577937"/>
    <w:rsid w:val="0058325E"/>
    <w:rsid w:val="0059008F"/>
    <w:rsid w:val="005A441F"/>
    <w:rsid w:val="005A4954"/>
    <w:rsid w:val="005A72C1"/>
    <w:rsid w:val="005C4B48"/>
    <w:rsid w:val="005C52AC"/>
    <w:rsid w:val="005E52A6"/>
    <w:rsid w:val="005E5B61"/>
    <w:rsid w:val="005F6623"/>
    <w:rsid w:val="005F7CCE"/>
    <w:rsid w:val="00603141"/>
    <w:rsid w:val="006130D5"/>
    <w:rsid w:val="00625665"/>
    <w:rsid w:val="00625960"/>
    <w:rsid w:val="00627885"/>
    <w:rsid w:val="006339C3"/>
    <w:rsid w:val="006341B6"/>
    <w:rsid w:val="006359BD"/>
    <w:rsid w:val="00637301"/>
    <w:rsid w:val="00642AD0"/>
    <w:rsid w:val="00654E95"/>
    <w:rsid w:val="006561CC"/>
    <w:rsid w:val="00660CAA"/>
    <w:rsid w:val="0068463C"/>
    <w:rsid w:val="00687F93"/>
    <w:rsid w:val="006924F4"/>
    <w:rsid w:val="006950B0"/>
    <w:rsid w:val="006A1597"/>
    <w:rsid w:val="006B5164"/>
    <w:rsid w:val="006B6BE6"/>
    <w:rsid w:val="006D2BAD"/>
    <w:rsid w:val="006E542D"/>
    <w:rsid w:val="006F2184"/>
    <w:rsid w:val="006F4A9B"/>
    <w:rsid w:val="00704903"/>
    <w:rsid w:val="00710BBC"/>
    <w:rsid w:val="007153D5"/>
    <w:rsid w:val="00730ACA"/>
    <w:rsid w:val="0075087E"/>
    <w:rsid w:val="0076722D"/>
    <w:rsid w:val="00772DAB"/>
    <w:rsid w:val="0077456D"/>
    <w:rsid w:val="007A65D6"/>
    <w:rsid w:val="007B2384"/>
    <w:rsid w:val="007B2EFC"/>
    <w:rsid w:val="007B53D6"/>
    <w:rsid w:val="007B5848"/>
    <w:rsid w:val="007C3C8D"/>
    <w:rsid w:val="007D73C5"/>
    <w:rsid w:val="007E0C8F"/>
    <w:rsid w:val="007E593D"/>
    <w:rsid w:val="007F33D9"/>
    <w:rsid w:val="00801365"/>
    <w:rsid w:val="00805C41"/>
    <w:rsid w:val="00806F77"/>
    <w:rsid w:val="008116A1"/>
    <w:rsid w:val="00827099"/>
    <w:rsid w:val="00830CAD"/>
    <w:rsid w:val="00831231"/>
    <w:rsid w:val="00831489"/>
    <w:rsid w:val="00834AC1"/>
    <w:rsid w:val="00840E0E"/>
    <w:rsid w:val="008669AF"/>
    <w:rsid w:val="00867A55"/>
    <w:rsid w:val="008743A0"/>
    <w:rsid w:val="008762A5"/>
    <w:rsid w:val="00876416"/>
    <w:rsid w:val="00880CF7"/>
    <w:rsid w:val="00890800"/>
    <w:rsid w:val="00892457"/>
    <w:rsid w:val="008940CC"/>
    <w:rsid w:val="008A6206"/>
    <w:rsid w:val="008B147C"/>
    <w:rsid w:val="008B4B44"/>
    <w:rsid w:val="008C002F"/>
    <w:rsid w:val="008D16A9"/>
    <w:rsid w:val="008D5EE2"/>
    <w:rsid w:val="008E010A"/>
    <w:rsid w:val="008F3450"/>
    <w:rsid w:val="008F523A"/>
    <w:rsid w:val="009014AC"/>
    <w:rsid w:val="009040A3"/>
    <w:rsid w:val="0091361C"/>
    <w:rsid w:val="009174A0"/>
    <w:rsid w:val="00921688"/>
    <w:rsid w:val="00923939"/>
    <w:rsid w:val="00933CAD"/>
    <w:rsid w:val="0094292F"/>
    <w:rsid w:val="00945881"/>
    <w:rsid w:val="00946A84"/>
    <w:rsid w:val="0095197F"/>
    <w:rsid w:val="00952A6C"/>
    <w:rsid w:val="00957300"/>
    <w:rsid w:val="009631A1"/>
    <w:rsid w:val="00963646"/>
    <w:rsid w:val="0096544F"/>
    <w:rsid w:val="00971FBA"/>
    <w:rsid w:val="00977427"/>
    <w:rsid w:val="009873FA"/>
    <w:rsid w:val="009A0D63"/>
    <w:rsid w:val="009A1C42"/>
    <w:rsid w:val="009A4477"/>
    <w:rsid w:val="009C5AE3"/>
    <w:rsid w:val="009D0C7A"/>
    <w:rsid w:val="009D34D9"/>
    <w:rsid w:val="009E0471"/>
    <w:rsid w:val="009F0ED8"/>
    <w:rsid w:val="009F5D40"/>
    <w:rsid w:val="00A03252"/>
    <w:rsid w:val="00A03A90"/>
    <w:rsid w:val="00A21327"/>
    <w:rsid w:val="00A2673E"/>
    <w:rsid w:val="00A350F1"/>
    <w:rsid w:val="00A37381"/>
    <w:rsid w:val="00A51DEB"/>
    <w:rsid w:val="00A56C2E"/>
    <w:rsid w:val="00A7054A"/>
    <w:rsid w:val="00A821CD"/>
    <w:rsid w:val="00A82947"/>
    <w:rsid w:val="00A936D0"/>
    <w:rsid w:val="00A94BD7"/>
    <w:rsid w:val="00A95D79"/>
    <w:rsid w:val="00A97066"/>
    <w:rsid w:val="00AA6ECD"/>
    <w:rsid w:val="00AB683E"/>
    <w:rsid w:val="00AD4604"/>
    <w:rsid w:val="00AE70B0"/>
    <w:rsid w:val="00AF15BA"/>
    <w:rsid w:val="00B00742"/>
    <w:rsid w:val="00B21E42"/>
    <w:rsid w:val="00B33282"/>
    <w:rsid w:val="00B35D70"/>
    <w:rsid w:val="00B446FB"/>
    <w:rsid w:val="00B64774"/>
    <w:rsid w:val="00B64F4E"/>
    <w:rsid w:val="00B71A50"/>
    <w:rsid w:val="00BC0EE7"/>
    <w:rsid w:val="00BC14D0"/>
    <w:rsid w:val="00BD3F62"/>
    <w:rsid w:val="00BD5F0A"/>
    <w:rsid w:val="00BD77B0"/>
    <w:rsid w:val="00BE0326"/>
    <w:rsid w:val="00BE185B"/>
    <w:rsid w:val="00BE61CC"/>
    <w:rsid w:val="00BE719B"/>
    <w:rsid w:val="00BE7FEC"/>
    <w:rsid w:val="00BF3955"/>
    <w:rsid w:val="00BF6478"/>
    <w:rsid w:val="00C0773D"/>
    <w:rsid w:val="00C10DB8"/>
    <w:rsid w:val="00C17E3B"/>
    <w:rsid w:val="00C27A26"/>
    <w:rsid w:val="00C34942"/>
    <w:rsid w:val="00C34E7A"/>
    <w:rsid w:val="00C3748B"/>
    <w:rsid w:val="00C51620"/>
    <w:rsid w:val="00C63C31"/>
    <w:rsid w:val="00C80687"/>
    <w:rsid w:val="00C83E5A"/>
    <w:rsid w:val="00C9040A"/>
    <w:rsid w:val="00C94AE1"/>
    <w:rsid w:val="00CA28FE"/>
    <w:rsid w:val="00CC46D2"/>
    <w:rsid w:val="00CF7A76"/>
    <w:rsid w:val="00D06778"/>
    <w:rsid w:val="00D103FE"/>
    <w:rsid w:val="00D120E8"/>
    <w:rsid w:val="00D151D8"/>
    <w:rsid w:val="00D4391B"/>
    <w:rsid w:val="00D439CD"/>
    <w:rsid w:val="00D465BD"/>
    <w:rsid w:val="00D51B8E"/>
    <w:rsid w:val="00D53FA9"/>
    <w:rsid w:val="00D604AD"/>
    <w:rsid w:val="00D604B9"/>
    <w:rsid w:val="00D66729"/>
    <w:rsid w:val="00D7075F"/>
    <w:rsid w:val="00D74DAD"/>
    <w:rsid w:val="00D93BA2"/>
    <w:rsid w:val="00DC00B4"/>
    <w:rsid w:val="00DC4A3C"/>
    <w:rsid w:val="00DC6CEE"/>
    <w:rsid w:val="00DD6654"/>
    <w:rsid w:val="00DE6EA5"/>
    <w:rsid w:val="00DF2D41"/>
    <w:rsid w:val="00DF5C61"/>
    <w:rsid w:val="00E0595A"/>
    <w:rsid w:val="00E1664F"/>
    <w:rsid w:val="00E216A7"/>
    <w:rsid w:val="00E238A8"/>
    <w:rsid w:val="00E24387"/>
    <w:rsid w:val="00E32624"/>
    <w:rsid w:val="00E335D3"/>
    <w:rsid w:val="00E3582C"/>
    <w:rsid w:val="00E35F12"/>
    <w:rsid w:val="00E3792F"/>
    <w:rsid w:val="00E45EA9"/>
    <w:rsid w:val="00E46506"/>
    <w:rsid w:val="00E53DC6"/>
    <w:rsid w:val="00E65DC4"/>
    <w:rsid w:val="00E73951"/>
    <w:rsid w:val="00E90222"/>
    <w:rsid w:val="00E94DC7"/>
    <w:rsid w:val="00EA0FC0"/>
    <w:rsid w:val="00ED614D"/>
    <w:rsid w:val="00EE24C4"/>
    <w:rsid w:val="00F00CAA"/>
    <w:rsid w:val="00F06C0F"/>
    <w:rsid w:val="00F14AB5"/>
    <w:rsid w:val="00F347BE"/>
    <w:rsid w:val="00F37079"/>
    <w:rsid w:val="00F46D11"/>
    <w:rsid w:val="00F574F9"/>
    <w:rsid w:val="00F625E1"/>
    <w:rsid w:val="00F675A4"/>
    <w:rsid w:val="00F70BAD"/>
    <w:rsid w:val="00F72589"/>
    <w:rsid w:val="00F754D2"/>
    <w:rsid w:val="00F774F6"/>
    <w:rsid w:val="00F81A85"/>
    <w:rsid w:val="00F81BC3"/>
    <w:rsid w:val="00F86FDF"/>
    <w:rsid w:val="00F91AE6"/>
    <w:rsid w:val="00F9214D"/>
    <w:rsid w:val="00F95299"/>
    <w:rsid w:val="00FB331B"/>
    <w:rsid w:val="00FD0ADD"/>
    <w:rsid w:val="00FD2FE9"/>
    <w:rsid w:val="00FD4C97"/>
    <w:rsid w:val="00FE6673"/>
    <w:rsid w:val="00FF1C85"/>
    <w:rsid w:val="00FF4D58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593D"/>
  </w:style>
  <w:style w:type="table" w:styleId="a3">
    <w:name w:val="Table Grid"/>
    <w:basedOn w:val="a1"/>
    <w:uiPriority w:val="39"/>
    <w:rsid w:val="007E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450"/>
  </w:style>
  <w:style w:type="paragraph" w:styleId="a8">
    <w:name w:val="footer"/>
    <w:basedOn w:val="a"/>
    <w:link w:val="a9"/>
    <w:uiPriority w:val="99"/>
    <w:unhideWhenUsed/>
    <w:rsid w:val="008F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450"/>
  </w:style>
  <w:style w:type="paragraph" w:styleId="aa">
    <w:name w:val="Subtitle"/>
    <w:basedOn w:val="a"/>
    <w:next w:val="a"/>
    <w:link w:val="ab"/>
    <w:uiPriority w:val="11"/>
    <w:qFormat/>
    <w:rsid w:val="00A82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A82947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A8294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1A0BE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09FE-13D2-4F16-A405-C75E1B8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47</cp:revision>
  <cp:lastPrinted>2020-03-19T13:16:00Z</cp:lastPrinted>
  <dcterms:created xsi:type="dcterms:W3CDTF">2018-12-24T06:05:00Z</dcterms:created>
  <dcterms:modified xsi:type="dcterms:W3CDTF">2020-03-19T13:17:00Z</dcterms:modified>
</cp:coreProperties>
</file>